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78" w:rsidRDefault="00385778" w:rsidP="00385778">
      <w:pPr>
        <w:pStyle w:val="a7"/>
        <w:shd w:val="clear" w:color="auto" w:fill="F4F8E9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План</w:t>
      </w:r>
    </w:p>
    <w:p w:rsidR="00385778" w:rsidRDefault="00385778" w:rsidP="00385778">
      <w:pPr>
        <w:pStyle w:val="a7"/>
        <w:shd w:val="clear" w:color="auto" w:fill="F4F8E9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работы первичной профсоюзной организации</w:t>
      </w:r>
    </w:p>
    <w:p w:rsidR="00385778" w:rsidRDefault="00385778" w:rsidP="00385778">
      <w:pPr>
        <w:pStyle w:val="a7"/>
        <w:shd w:val="clear" w:color="auto" w:fill="F4F8E9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МБОУ Исаевской ООШ</w:t>
      </w:r>
    </w:p>
    <w:p w:rsidR="00385778" w:rsidRDefault="00385778" w:rsidP="00385778">
      <w:pPr>
        <w:pStyle w:val="a7"/>
        <w:shd w:val="clear" w:color="auto" w:fill="F4F8E9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на 2016-2017</w:t>
      </w:r>
      <w:r>
        <w:rPr>
          <w:rFonts w:ascii="Verdana" w:hAnsi="Verdana"/>
          <w:b/>
          <w:bCs/>
          <w:color w:val="000000"/>
          <w:sz w:val="32"/>
          <w:szCs w:val="32"/>
        </w:rPr>
        <w:t xml:space="preserve"> учебный год</w:t>
      </w:r>
    </w:p>
    <w:p w:rsidR="00385778" w:rsidRDefault="00385778" w:rsidP="00385778">
      <w:pPr>
        <w:pStyle w:val="a7"/>
        <w:shd w:val="clear" w:color="auto" w:fill="F4F8E9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0" w:type="auto"/>
        <w:jc w:val="center"/>
        <w:tblInd w:w="-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4496"/>
        <w:gridCol w:w="2083"/>
        <w:gridCol w:w="2399"/>
      </w:tblGrid>
      <w:tr w:rsidR="00385778" w:rsidTr="00385778">
        <w:trPr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н/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85778" w:rsidTr="00385778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  <w:sz w:val="20"/>
                <w:szCs w:val="20"/>
              </w:rPr>
              <w:t>I.</w:t>
            </w:r>
            <w:r>
              <w:rPr>
                <w:sz w:val="14"/>
                <w:szCs w:val="14"/>
              </w:rPr>
              <w:t>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профсоюзных собраний: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1.Об 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утверждении Коллективного Договора 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 новой редакции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О выполнении коллективного договора по разделу «Правила внутреннего распорядка»»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декабрь-май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Шеваков И.А.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председатель ПК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5778" w:rsidTr="00385778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  <w:sz w:val="20"/>
                <w:szCs w:val="20"/>
              </w:rPr>
              <w:t>II.</w:t>
            </w:r>
            <w:r>
              <w:rPr>
                <w:sz w:val="14"/>
                <w:szCs w:val="14"/>
              </w:rPr>
              <w:t>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Реализация положений коллективного договора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«О выполнении  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Коллективного Договора по разделу «Охрана труда и здоровья»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Сентябрь,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декабрь, май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ПК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5778" w:rsidTr="00385778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  <w:sz w:val="20"/>
                <w:szCs w:val="20"/>
              </w:rPr>
              <w:t>III.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Проведение заседаний профсоюзного комитета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1). О распределении учебной нагрузки на новый учебный год.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О плане работы профсоюзной организации на новый учебный год.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Отчет организации школы о ходе выполнения соглашения по охране труда.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О предварительном комплектовании на новый учебный год.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О результатах проверки ведения личных дел и трудовых книжек работников.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Проведение «Дня охраны труда»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август-июнь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графику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 школы -</w:t>
            </w:r>
          </w:p>
          <w:p w:rsidR="00385778" w:rsidRDefault="00385778" w:rsidP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Болотова И.А.</w:t>
            </w:r>
            <w:r>
              <w:rPr>
                <w:b/>
                <w:bCs/>
                <w:sz w:val="20"/>
                <w:szCs w:val="20"/>
              </w:rPr>
              <w:t xml:space="preserve"> и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ПК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 w:rsidP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председатель комиссии по охране труда</w:t>
            </w:r>
          </w:p>
        </w:tc>
      </w:tr>
      <w:tr w:rsidR="00385778" w:rsidTr="00385778">
        <w:trPr>
          <w:trHeight w:val="4195"/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IV.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культурно-массовых мероприятий: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proofErr w:type="gramStart"/>
            <w:r>
              <w:rPr>
                <w:b/>
                <w:bCs/>
                <w:sz w:val="20"/>
                <w:szCs w:val="20"/>
              </w:rPr>
              <w:t>)П</w:t>
            </w:r>
            <w:proofErr w:type="gramEnd"/>
            <w:r>
              <w:rPr>
                <w:b/>
                <w:bCs/>
                <w:sz w:val="20"/>
                <w:szCs w:val="20"/>
              </w:rPr>
              <w:t>роведение вечеров отдыха: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День Учителя.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День пожилых людей и инвалидов.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Новогодние ёлки для детей членов профсоюза и поздравление членов профсоюза и неработающих пенсионеров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День защитника Отечества (подарки, поздравления, приглашения)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День 8 марта.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6.Юбилейные даты членов профсоюза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сентябрь-октябрь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Спивакова</w:t>
            </w:r>
            <w:r>
              <w:rPr>
                <w:b/>
                <w:bCs/>
                <w:sz w:val="20"/>
                <w:szCs w:val="20"/>
              </w:rPr>
              <w:t xml:space="preserve"> С.В..,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Гончарова Л.В.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Пономаренко А.Н.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5778" w:rsidTr="00385778">
        <w:trPr>
          <w:trHeight w:val="1974"/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lastRenderedPageBreak/>
              <w:t>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V.</w:t>
            </w:r>
            <w:r>
              <w:rPr>
                <w:sz w:val="14"/>
                <w:szCs w:val="14"/>
              </w:rPr>
              <w:t>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с кадрами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1.Участие в подготовке и проведении профессиональных конкурсов:</w:t>
            </w:r>
          </w:p>
          <w:p w:rsidR="00385778" w:rsidRPr="00385778" w:rsidRDefault="00385778" w:rsidP="0038577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 Учитель года»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2.Оформление документов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3.Работа с ветеранами </w:t>
            </w:r>
            <w:proofErr w:type="spellStart"/>
            <w:r>
              <w:rPr>
                <w:b/>
                <w:bCs/>
                <w:sz w:val="20"/>
                <w:szCs w:val="20"/>
              </w:rPr>
              <w:t>пед</w:t>
            </w:r>
            <w:proofErr w:type="spellEnd"/>
            <w:r>
              <w:rPr>
                <w:b/>
                <w:bCs/>
                <w:sz w:val="20"/>
                <w:szCs w:val="20"/>
              </w:rPr>
              <w:t>. труда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постоянно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постоянно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Члены ПК 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ind w:firstLine="70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5778" w:rsidTr="00385778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VI.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соблюдением выполнения коллективного договора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Сверка списков членов профсоюза.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Тарификация педагогических кадров.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Согласование расписания.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Медицинский осмотр работников.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Заключение соглашения с администрацией школы по проведению мероприятий 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охраны труда и здоровья.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Согласование графика отпусков.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Организация оздоровления детей членов профсоюза.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Организация 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proofErr w:type="gramStart"/>
            <w:r>
              <w:rPr>
                <w:b/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работой 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пищеблока.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Расходование средств соц. страхования (через комиссии).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Согласование инструкций по охране труда.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Организация трехступенчатого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охраной труда и техникой безопасности.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 Согласование премирования работников и установление доплат и надбавок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течение года по мере необходимости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июль-авгус</w:t>
            </w:r>
            <w:r>
              <w:rPr>
                <w:b/>
                <w:bCs/>
                <w:sz w:val="20"/>
                <w:szCs w:val="20"/>
              </w:rPr>
              <w:t>т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течение года</w:t>
            </w:r>
          </w:p>
          <w:p w:rsidR="00385778" w:rsidRDefault="00385778" w:rsidP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ПК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 w:rsidP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 -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к</w:t>
            </w:r>
            <w:proofErr w:type="gramEnd"/>
            <w:r>
              <w:rPr>
                <w:b/>
                <w:bCs/>
                <w:sz w:val="20"/>
                <w:szCs w:val="20"/>
              </w:rPr>
              <w:t>омиссии по охране труда</w:t>
            </w:r>
            <w:r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ПК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ПК</w:t>
            </w:r>
          </w:p>
        </w:tc>
      </w:tr>
      <w:tr w:rsidR="00385778" w:rsidTr="00385778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VII.</w:t>
            </w:r>
            <w:r>
              <w:rPr>
                <w:sz w:val="14"/>
                <w:szCs w:val="14"/>
              </w:rPr>
              <w:t>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с документами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Статистический отчёт на 1 января о профсоюзном членстве.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Статистический отчёт о колдоговорной компании.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ноябрь-декабрь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b/>
                <w:bCs/>
                <w:sz w:val="20"/>
                <w:szCs w:val="20"/>
              </w:rPr>
              <w:t>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года</w:t>
            </w:r>
          </w:p>
          <w:p w:rsidR="00385778" w:rsidRDefault="00385778" w:rsidP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ПК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ПК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 w:rsidP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</w:tr>
      <w:tr w:rsidR="00385778" w:rsidTr="00385778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VIII.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Организация работы по охране труда и ТБ</w:t>
            </w:r>
          </w:p>
          <w:p w:rsidR="00385778" w:rsidRDefault="00385778">
            <w:pPr>
              <w:pStyle w:val="a7"/>
              <w:spacing w:before="30" w:beforeAutospacing="0" w:after="30" w:afterAutospacing="0"/>
              <w:ind w:left="28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1.Разработка инструкций, памяток, рекомендаций по ТБ</w:t>
            </w:r>
          </w:p>
          <w:p w:rsidR="00385778" w:rsidRDefault="00385778">
            <w:pPr>
              <w:pStyle w:val="a7"/>
              <w:spacing w:before="30" w:beforeAutospacing="0" w:after="30" w:afterAutospacing="0"/>
              <w:ind w:left="28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.Ин</w:t>
            </w:r>
            <w:r>
              <w:rPr>
                <w:b/>
                <w:bCs/>
                <w:sz w:val="20"/>
                <w:szCs w:val="20"/>
              </w:rPr>
              <w:t>структаж по ТБ сотрудников школы</w:t>
            </w:r>
          </w:p>
          <w:p w:rsidR="00385778" w:rsidRDefault="00385778">
            <w:pPr>
              <w:pStyle w:val="a7"/>
              <w:spacing w:before="30" w:beforeAutospacing="0" w:after="30" w:afterAutospacing="0"/>
              <w:ind w:left="28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Проведение «Дня охраны труда»</w:t>
            </w:r>
          </w:p>
          <w:p w:rsidR="00385778" w:rsidRDefault="00385778">
            <w:pPr>
              <w:pStyle w:val="a7"/>
              <w:spacing w:before="30" w:beforeAutospacing="0" w:after="30" w:afterAutospacing="0"/>
              <w:ind w:left="28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Разработка Соглашений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по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ОТ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b/>
                <w:bCs/>
                <w:sz w:val="20"/>
                <w:szCs w:val="20"/>
              </w:rPr>
              <w:t>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года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комиссии по охране труда</w:t>
            </w:r>
            <w:r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5778" w:rsidTr="00385778">
        <w:trPr>
          <w:jc w:val="center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IX.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Информационная работа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1.Оформление стенда стенд «Мой профсоюз»</w:t>
            </w:r>
          </w:p>
          <w:p w:rsidR="00385778" w:rsidRDefault="00385778">
            <w:pPr>
              <w:pStyle w:val="a7"/>
              <w:spacing w:before="30" w:beforeAutospacing="0" w:after="30" w:afterAutospacing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85778" w:rsidRDefault="00385778">
            <w:pPr>
              <w:pStyle w:val="a7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Члены профкома</w:t>
            </w:r>
          </w:p>
        </w:tc>
      </w:tr>
    </w:tbl>
    <w:p w:rsidR="00385778" w:rsidRDefault="00385778" w:rsidP="00385778">
      <w:pPr>
        <w:pStyle w:val="a7"/>
        <w:shd w:val="clear" w:color="auto" w:fill="F4F8E9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385778" w:rsidRDefault="00385778" w:rsidP="00385778">
      <w:pPr>
        <w:pStyle w:val="a7"/>
        <w:shd w:val="clear" w:color="auto" w:fill="F4F8E9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248C7" w:rsidRDefault="00B248C7"/>
    <w:sectPr w:rsidR="00B2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21416"/>
    <w:multiLevelType w:val="multilevel"/>
    <w:tmpl w:val="A306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81"/>
    <w:rsid w:val="00385778"/>
    <w:rsid w:val="009D4F94"/>
    <w:rsid w:val="00B248C7"/>
    <w:rsid w:val="00C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F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F94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D4F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D4F94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D4F94"/>
    <w:rPr>
      <w:i/>
      <w:iCs/>
    </w:rPr>
  </w:style>
  <w:style w:type="character" w:styleId="a6">
    <w:name w:val="Intense Emphasis"/>
    <w:uiPriority w:val="21"/>
    <w:qFormat/>
    <w:rsid w:val="009D4F94"/>
    <w:rPr>
      <w:b/>
      <w:bCs/>
      <w:i/>
      <w:iCs/>
      <w:color w:val="4F81BD"/>
    </w:rPr>
  </w:style>
  <w:style w:type="paragraph" w:styleId="a7">
    <w:name w:val="Normal (Web)"/>
    <w:basedOn w:val="a"/>
    <w:uiPriority w:val="99"/>
    <w:unhideWhenUsed/>
    <w:rsid w:val="003857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5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F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F94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D4F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D4F94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D4F94"/>
    <w:rPr>
      <w:i/>
      <w:iCs/>
    </w:rPr>
  </w:style>
  <w:style w:type="character" w:styleId="a6">
    <w:name w:val="Intense Emphasis"/>
    <w:uiPriority w:val="21"/>
    <w:qFormat/>
    <w:rsid w:val="009D4F94"/>
    <w:rPr>
      <w:b/>
      <w:bCs/>
      <w:i/>
      <w:iCs/>
      <w:color w:val="4F81BD"/>
    </w:rPr>
  </w:style>
  <w:style w:type="paragraph" w:styleId="a7">
    <w:name w:val="Normal (Web)"/>
    <w:basedOn w:val="a"/>
    <w:uiPriority w:val="99"/>
    <w:unhideWhenUsed/>
    <w:rsid w:val="003857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2017-02-24T06:15:00Z</dcterms:created>
  <dcterms:modified xsi:type="dcterms:W3CDTF">2017-02-24T06:25:00Z</dcterms:modified>
</cp:coreProperties>
</file>